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5D" w:rsidRPr="00C22FF9" w:rsidRDefault="009C2FB3" w:rsidP="007B275D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C22FF9">
        <w:rPr>
          <w:rFonts w:ascii="Arial" w:hAnsi="Arial" w:cs="Arial"/>
          <w:b/>
          <w:bCs/>
        </w:rPr>
        <w:t>Браки и разводы</w:t>
      </w:r>
    </w:p>
    <w:p w:rsidR="007B275D" w:rsidRPr="00C22FF9" w:rsidRDefault="007B275D" w:rsidP="007B275D">
      <w:pPr>
        <w:pStyle w:val="a3"/>
        <w:jc w:val="left"/>
        <w:rPr>
          <w:rFonts w:ascii="Arial" w:hAnsi="Arial" w:cs="Arial"/>
          <w:sz w:val="20"/>
          <w:szCs w:val="20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67" w:type="dxa"/>
        </w:tblCellMar>
        <w:tblLook w:val="0000" w:firstRow="0" w:lastRow="0" w:firstColumn="0" w:lastColumn="0" w:noHBand="0" w:noVBand="0"/>
      </w:tblPr>
      <w:tblGrid>
        <w:gridCol w:w="3094"/>
        <w:gridCol w:w="1656"/>
        <w:gridCol w:w="1666"/>
        <w:gridCol w:w="1656"/>
        <w:gridCol w:w="1676"/>
      </w:tblGrid>
      <w:tr w:rsidR="007B275D" w:rsidRPr="00C22FF9" w:rsidTr="00FC4DBF">
        <w:trPr>
          <w:trHeight w:val="337"/>
          <w:jc w:val="center"/>
        </w:trPr>
        <w:tc>
          <w:tcPr>
            <w:tcW w:w="3094" w:type="dxa"/>
            <w:vMerge w:val="restart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shd w:val="clear" w:color="auto" w:fill="auto"/>
          </w:tcPr>
          <w:p w:rsidR="007B275D" w:rsidRPr="00C22FF9" w:rsidRDefault="009C2FB3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Всего, т</w:t>
            </w:r>
            <w:r w:rsidR="007B275D" w:rsidRPr="00C22FF9">
              <w:rPr>
                <w:rFonts w:ascii="Arial" w:hAnsi="Arial" w:cs="Arial"/>
                <w:sz w:val="20"/>
                <w:szCs w:val="20"/>
              </w:rPr>
              <w:t>ыс.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На  1000  человек населения</w:t>
            </w:r>
          </w:p>
        </w:tc>
      </w:tr>
      <w:tr w:rsidR="007B275D" w:rsidRPr="00C22FF9" w:rsidTr="00FC4DBF">
        <w:trPr>
          <w:trHeight w:val="315"/>
          <w:jc w:val="center"/>
        </w:trPr>
        <w:tc>
          <w:tcPr>
            <w:tcW w:w="3094" w:type="dxa"/>
            <w:vMerge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браков</w:t>
            </w:r>
          </w:p>
        </w:tc>
        <w:tc>
          <w:tcPr>
            <w:tcW w:w="1666" w:type="dxa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разводов</w:t>
            </w:r>
          </w:p>
        </w:tc>
        <w:tc>
          <w:tcPr>
            <w:tcW w:w="1656" w:type="dxa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браков</w:t>
            </w:r>
          </w:p>
        </w:tc>
        <w:tc>
          <w:tcPr>
            <w:tcW w:w="1676" w:type="dxa"/>
            <w:shd w:val="clear" w:color="auto" w:fill="auto"/>
          </w:tcPr>
          <w:p w:rsidR="007B275D" w:rsidRPr="00C22FF9" w:rsidRDefault="007B275D" w:rsidP="00B345D3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разводов</w:t>
            </w:r>
          </w:p>
        </w:tc>
      </w:tr>
      <w:tr w:rsidR="009C2FB3" w:rsidRPr="00C22FF9" w:rsidTr="00B345D3">
        <w:trPr>
          <w:trHeight w:val="508"/>
          <w:jc w:val="center"/>
        </w:trPr>
        <w:tc>
          <w:tcPr>
            <w:tcW w:w="9748" w:type="dxa"/>
            <w:gridSpan w:val="5"/>
            <w:shd w:val="clear" w:color="auto" w:fill="auto"/>
            <w:vAlign w:val="center"/>
          </w:tcPr>
          <w:p w:rsidR="009C2FB3" w:rsidRPr="00C22FF9" w:rsidRDefault="009C2FB3" w:rsidP="00B345D3">
            <w:pPr>
              <w:pStyle w:val="a3"/>
              <w:ind w:right="-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FF9">
              <w:rPr>
                <w:rFonts w:ascii="Arial" w:hAnsi="Arial" w:cs="Arial"/>
                <w:b/>
                <w:sz w:val="20"/>
                <w:szCs w:val="20"/>
              </w:rPr>
              <w:t>Все население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F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22FF9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94142F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794E64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70134D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794E64">
              <w:rPr>
                <w:rFonts w:ascii="Arial" w:hAnsi="Arial" w:cs="Arial"/>
                <w:sz w:val="20"/>
                <w:szCs w:val="20"/>
              </w:rPr>
              <w:t>,</w:t>
            </w: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5C551E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B6354F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6.8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4.7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E64">
              <w:rPr>
                <w:rFonts w:ascii="Arial" w:hAnsi="Arial" w:cs="Arial"/>
                <w:sz w:val="20"/>
                <w:szCs w:val="20"/>
                <w:lang w:val="en-US"/>
              </w:rPr>
              <w:t>0.5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Pr="00CB2A05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bottom"/>
          </w:tcPr>
          <w:p w:rsidR="00FC4DBF" w:rsidRDefault="00FC4DBF" w:rsidP="00FC4DBF">
            <w:pPr>
              <w:pStyle w:val="a3"/>
              <w:ind w:right="-5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tabs>
                <w:tab w:val="left" w:pos="160"/>
              </w:tabs>
              <w:ind w:left="442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FC4DBF" w:rsidRPr="00794E64" w:rsidRDefault="00FC4DBF" w:rsidP="00847398">
            <w:pPr>
              <w:pStyle w:val="a3"/>
              <w:ind w:right="-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6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FC4DBF" w:rsidRPr="00C22FF9" w:rsidTr="00FC4DBF">
        <w:trPr>
          <w:trHeight w:val="264"/>
          <w:jc w:val="center"/>
        </w:trPr>
        <w:tc>
          <w:tcPr>
            <w:tcW w:w="3094" w:type="dxa"/>
            <w:shd w:val="clear" w:color="auto" w:fill="auto"/>
            <w:vAlign w:val="center"/>
          </w:tcPr>
          <w:p w:rsidR="00FC4DBF" w:rsidRPr="00FC4DBF" w:rsidRDefault="00FC4DBF" w:rsidP="00FC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4DB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C4DBF" w:rsidRPr="00FC4DBF" w:rsidRDefault="00FC4DBF" w:rsidP="00847398">
            <w:pPr>
              <w:ind w:left="-28" w:right="192" w:firstLine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B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4DBF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C4DBF" w:rsidRPr="00FC4DBF" w:rsidRDefault="00FC4DBF" w:rsidP="00847398">
            <w:pPr>
              <w:tabs>
                <w:tab w:val="left" w:pos="160"/>
                <w:tab w:val="left" w:pos="443"/>
              </w:tabs>
              <w:ind w:left="442" w:right="157" w:hanging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DBF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C4DBF" w:rsidRPr="00FC4DBF" w:rsidRDefault="00FC4DBF" w:rsidP="00847398">
            <w:pPr>
              <w:ind w:left="-373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C4DBF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C4DBF" w:rsidRPr="00FC4DBF" w:rsidRDefault="00FC4DBF" w:rsidP="00847398">
            <w:pPr>
              <w:ind w:left="-373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B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D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FC4DBF" w:rsidTr="00FC4DBF">
        <w:tblPrEx>
          <w:tblCellMar>
            <w:right w:w="108" w:type="dxa"/>
          </w:tblCellMar>
        </w:tblPrEx>
        <w:trPr>
          <w:trHeight w:val="344"/>
          <w:jc w:val="center"/>
        </w:trPr>
        <w:tc>
          <w:tcPr>
            <w:tcW w:w="3094" w:type="dxa"/>
            <w:vAlign w:val="center"/>
          </w:tcPr>
          <w:p w:rsidR="00FC4DBF" w:rsidRPr="00FC4DBF" w:rsidRDefault="00FC4DBF" w:rsidP="00FC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B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56" w:type="dxa"/>
            <w:vAlign w:val="center"/>
          </w:tcPr>
          <w:p w:rsidR="00FC4DBF" w:rsidRPr="00D926DB" w:rsidRDefault="00D926DB" w:rsidP="00794E64">
            <w:pPr>
              <w:ind w:left="-28" w:right="192" w:firstLine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D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66" w:type="dxa"/>
            <w:vAlign w:val="center"/>
          </w:tcPr>
          <w:p w:rsidR="00FC4DBF" w:rsidRPr="00D926DB" w:rsidRDefault="00D926DB" w:rsidP="00794E64">
            <w:pPr>
              <w:tabs>
                <w:tab w:val="left" w:pos="160"/>
                <w:tab w:val="left" w:pos="443"/>
              </w:tabs>
              <w:ind w:left="442" w:right="157" w:hanging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DB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656" w:type="dxa"/>
            <w:vAlign w:val="center"/>
          </w:tcPr>
          <w:p w:rsidR="00FC4DBF" w:rsidRPr="00E6685A" w:rsidRDefault="00E6685A" w:rsidP="00794E64">
            <w:pPr>
              <w:ind w:left="-373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5A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676" w:type="dxa"/>
            <w:vAlign w:val="center"/>
          </w:tcPr>
          <w:p w:rsidR="00FC4DBF" w:rsidRPr="00E6685A" w:rsidRDefault="00E6685A" w:rsidP="00794E64">
            <w:pPr>
              <w:ind w:left="-373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85A">
              <w:rPr>
                <w:rFonts w:ascii="Arial" w:hAnsi="Arial" w:cs="Arial"/>
                <w:sz w:val="20"/>
                <w:szCs w:val="20"/>
              </w:rPr>
              <w:t>4,4</w:t>
            </w:r>
            <w:bookmarkStart w:id="0" w:name="_GoBack"/>
            <w:bookmarkEnd w:id="0"/>
          </w:p>
        </w:tc>
      </w:tr>
    </w:tbl>
    <w:p w:rsidR="007B275D" w:rsidRPr="00B04140" w:rsidRDefault="007B275D" w:rsidP="00B04140">
      <w:pPr>
        <w:rPr>
          <w:i/>
          <w:sz w:val="20"/>
          <w:szCs w:val="20"/>
        </w:rPr>
      </w:pPr>
    </w:p>
    <w:sectPr w:rsidR="007B275D" w:rsidRPr="00B04140" w:rsidSect="009C3F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8D" w:rsidRDefault="0054398D" w:rsidP="009C2FB3">
      <w:r>
        <w:separator/>
      </w:r>
    </w:p>
  </w:endnote>
  <w:endnote w:type="continuationSeparator" w:id="0">
    <w:p w:rsidR="0054398D" w:rsidRDefault="0054398D" w:rsidP="009C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8D" w:rsidRDefault="0054398D" w:rsidP="009C2FB3">
      <w:r>
        <w:separator/>
      </w:r>
    </w:p>
  </w:footnote>
  <w:footnote w:type="continuationSeparator" w:id="0">
    <w:p w:rsidR="0054398D" w:rsidRDefault="0054398D" w:rsidP="009C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CB0115EA4BFC4D8AAF4BFA1B658540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45D3" w:rsidRDefault="00B345D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345D3">
          <w:rPr>
            <w:rFonts w:asciiTheme="majorHAnsi" w:eastAsiaTheme="majorEastAsia" w:hAnsiTheme="majorHAnsi" w:cstheme="majorBidi"/>
            <w:b/>
            <w:sz w:val="32"/>
            <w:szCs w:val="32"/>
          </w:rPr>
          <w:t>Чеченская Республика</w:t>
        </w:r>
      </w:p>
    </w:sdtContent>
  </w:sdt>
  <w:p w:rsidR="009C2FB3" w:rsidRDefault="009C2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3DCC"/>
    <w:multiLevelType w:val="hybridMultilevel"/>
    <w:tmpl w:val="F18E740A"/>
    <w:lvl w:ilvl="0" w:tplc="03D0B1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24D7"/>
    <w:multiLevelType w:val="hybridMultilevel"/>
    <w:tmpl w:val="667E67C4"/>
    <w:lvl w:ilvl="0" w:tplc="57DE4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75D"/>
    <w:rsid w:val="00022570"/>
    <w:rsid w:val="00080F52"/>
    <w:rsid w:val="000D07B3"/>
    <w:rsid w:val="00181813"/>
    <w:rsid w:val="00185E41"/>
    <w:rsid w:val="00191F13"/>
    <w:rsid w:val="001B42C8"/>
    <w:rsid w:val="002424EB"/>
    <w:rsid w:val="0027273C"/>
    <w:rsid w:val="00300420"/>
    <w:rsid w:val="00327EFE"/>
    <w:rsid w:val="003E0B4D"/>
    <w:rsid w:val="003E41B3"/>
    <w:rsid w:val="003E63CD"/>
    <w:rsid w:val="00415952"/>
    <w:rsid w:val="004C011D"/>
    <w:rsid w:val="004D06F2"/>
    <w:rsid w:val="00512BBC"/>
    <w:rsid w:val="00514CEF"/>
    <w:rsid w:val="00536752"/>
    <w:rsid w:val="0054398D"/>
    <w:rsid w:val="00590AB0"/>
    <w:rsid w:val="005B5985"/>
    <w:rsid w:val="005C551E"/>
    <w:rsid w:val="005F71F6"/>
    <w:rsid w:val="006001C1"/>
    <w:rsid w:val="0062072E"/>
    <w:rsid w:val="00627E79"/>
    <w:rsid w:val="0067746E"/>
    <w:rsid w:val="006A5B14"/>
    <w:rsid w:val="0070134D"/>
    <w:rsid w:val="00735A78"/>
    <w:rsid w:val="0074178D"/>
    <w:rsid w:val="00742B60"/>
    <w:rsid w:val="00761379"/>
    <w:rsid w:val="00792687"/>
    <w:rsid w:val="00794E64"/>
    <w:rsid w:val="007B0DDE"/>
    <w:rsid w:val="007B275D"/>
    <w:rsid w:val="0082631C"/>
    <w:rsid w:val="0082644A"/>
    <w:rsid w:val="00843E09"/>
    <w:rsid w:val="00874B93"/>
    <w:rsid w:val="0088089D"/>
    <w:rsid w:val="009073C3"/>
    <w:rsid w:val="0094142F"/>
    <w:rsid w:val="00950D0D"/>
    <w:rsid w:val="009832A2"/>
    <w:rsid w:val="0099192D"/>
    <w:rsid w:val="009C2FB3"/>
    <w:rsid w:val="009C3FB5"/>
    <w:rsid w:val="009C7E4D"/>
    <w:rsid w:val="009D328F"/>
    <w:rsid w:val="00A73988"/>
    <w:rsid w:val="00A928C8"/>
    <w:rsid w:val="00AB71FB"/>
    <w:rsid w:val="00AE7A46"/>
    <w:rsid w:val="00AF382E"/>
    <w:rsid w:val="00B04140"/>
    <w:rsid w:val="00B345D3"/>
    <w:rsid w:val="00B6354F"/>
    <w:rsid w:val="00BE4C7F"/>
    <w:rsid w:val="00C11408"/>
    <w:rsid w:val="00C12B5B"/>
    <w:rsid w:val="00C22FF9"/>
    <w:rsid w:val="00C65AB7"/>
    <w:rsid w:val="00CB2A05"/>
    <w:rsid w:val="00D25EFF"/>
    <w:rsid w:val="00D67A59"/>
    <w:rsid w:val="00D926DB"/>
    <w:rsid w:val="00DB1D1B"/>
    <w:rsid w:val="00E6685A"/>
    <w:rsid w:val="00E67550"/>
    <w:rsid w:val="00EE1BEE"/>
    <w:rsid w:val="00EF3676"/>
    <w:rsid w:val="00F3283D"/>
    <w:rsid w:val="00F3632A"/>
    <w:rsid w:val="00F40288"/>
    <w:rsid w:val="00F549BA"/>
    <w:rsid w:val="00F56240"/>
    <w:rsid w:val="00FC4DBF"/>
    <w:rsid w:val="00FD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75D"/>
    <w:pPr>
      <w:jc w:val="both"/>
    </w:pPr>
  </w:style>
  <w:style w:type="character" w:customStyle="1" w:styleId="a4">
    <w:name w:val="Основной текст Знак"/>
    <w:basedOn w:val="a0"/>
    <w:link w:val="a3"/>
    <w:rsid w:val="007B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2F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2F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F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F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0115EA4BFC4D8AAF4BFA1B65854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65FC3-025C-49DA-B088-6A3140862C08}"/>
      </w:docPartPr>
      <w:docPartBody>
        <w:p w:rsidR="0019616B" w:rsidRDefault="00F00CF9" w:rsidP="00F00CF9">
          <w:pPr>
            <w:pStyle w:val="CB0115EA4BFC4D8AAF4BFA1B658540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022"/>
    <w:rsid w:val="000631AF"/>
    <w:rsid w:val="000B44FE"/>
    <w:rsid w:val="001944ED"/>
    <w:rsid w:val="0019616B"/>
    <w:rsid w:val="001F68BF"/>
    <w:rsid w:val="0027268F"/>
    <w:rsid w:val="00335312"/>
    <w:rsid w:val="003604F8"/>
    <w:rsid w:val="0037187A"/>
    <w:rsid w:val="0042449C"/>
    <w:rsid w:val="004E3465"/>
    <w:rsid w:val="00516771"/>
    <w:rsid w:val="005907EA"/>
    <w:rsid w:val="0088672D"/>
    <w:rsid w:val="008C0982"/>
    <w:rsid w:val="009A46C0"/>
    <w:rsid w:val="009C552F"/>
    <w:rsid w:val="00A22252"/>
    <w:rsid w:val="00A667F9"/>
    <w:rsid w:val="00BF6D9C"/>
    <w:rsid w:val="00C6331C"/>
    <w:rsid w:val="00D144CA"/>
    <w:rsid w:val="00DE5022"/>
    <w:rsid w:val="00F00CF9"/>
    <w:rsid w:val="00F6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C7431979FA4B7F925EE3B736698A9B">
    <w:name w:val="2DC7431979FA4B7F925EE3B736698A9B"/>
    <w:rsid w:val="00DE5022"/>
  </w:style>
  <w:style w:type="paragraph" w:customStyle="1" w:styleId="CB0115EA4BFC4D8AAF4BFA1B6585406D">
    <w:name w:val="CB0115EA4BFC4D8AAF4BFA1B6585406D"/>
    <w:rsid w:val="00F00C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svod_6</dc:creator>
  <cp:keywords/>
  <dc:description/>
  <cp:lastModifiedBy>Идигова Малика Баймурзаевна</cp:lastModifiedBy>
  <cp:revision>62</cp:revision>
  <cp:lastPrinted>2014-04-22T10:42:00Z</cp:lastPrinted>
  <dcterms:created xsi:type="dcterms:W3CDTF">2011-11-10T08:36:00Z</dcterms:created>
  <dcterms:modified xsi:type="dcterms:W3CDTF">2024-05-23T14:46:00Z</dcterms:modified>
</cp:coreProperties>
</file>